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5A6" w:rsidRDefault="00D765A6" w:rsidP="00D765A6">
      <w:pPr>
        <w:jc w:val="left"/>
        <w:rPr>
          <w:rFonts w:ascii="Times New Roman" w:hAnsi="Times New Roman" w:cs="Times New Roman"/>
          <w:sz w:val="24"/>
          <w:szCs w:val="24"/>
        </w:rPr>
      </w:pPr>
      <w:r w:rsidRPr="00575FEC">
        <w:rPr>
          <w:rFonts w:ascii="Times New Roman" w:hAnsi="Times New Roman" w:cs="Times New Roman"/>
          <w:sz w:val="24"/>
          <w:szCs w:val="24"/>
        </w:rPr>
        <w:t>Рабочая програм</w:t>
      </w:r>
      <w:r>
        <w:rPr>
          <w:rFonts w:ascii="Times New Roman" w:hAnsi="Times New Roman" w:cs="Times New Roman"/>
          <w:sz w:val="24"/>
          <w:szCs w:val="24"/>
        </w:rPr>
        <w:t>ма «Профильный труд</w:t>
      </w:r>
      <w:r w:rsidRPr="00575FEC">
        <w:rPr>
          <w:rFonts w:ascii="Times New Roman" w:hAnsi="Times New Roman" w:cs="Times New Roman"/>
          <w:sz w:val="24"/>
          <w:szCs w:val="24"/>
        </w:rPr>
        <w:t>»</w:t>
      </w:r>
    </w:p>
    <w:p w:rsidR="00D765A6" w:rsidRPr="00BB1B27" w:rsidRDefault="00D765A6" w:rsidP="00D765A6">
      <w:pPr>
        <w:spacing w:after="0"/>
        <w:ind w:left="0" w:right="0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BB1B27">
        <w:rPr>
          <w:rFonts w:ascii="Times New Roman" w:eastAsia="Calibri" w:hAnsi="Times New Roman" w:cs="Times New Roman"/>
          <w:bCs/>
          <w:sz w:val="24"/>
          <w:szCs w:val="24"/>
        </w:rPr>
        <w:t xml:space="preserve">Разработчик программы </w:t>
      </w:r>
      <w:proofErr w:type="spellStart"/>
      <w:r w:rsidRPr="00BB1B27">
        <w:rPr>
          <w:rFonts w:ascii="Times New Roman" w:eastAsia="Calibri" w:hAnsi="Times New Roman" w:cs="Times New Roman"/>
          <w:bCs/>
          <w:sz w:val="24"/>
          <w:szCs w:val="24"/>
        </w:rPr>
        <w:t>Кудоярова</w:t>
      </w:r>
      <w:proofErr w:type="spellEnd"/>
      <w:r w:rsidRPr="00BB1B27">
        <w:rPr>
          <w:rFonts w:ascii="Times New Roman" w:eastAsia="Calibri" w:hAnsi="Times New Roman" w:cs="Times New Roman"/>
          <w:bCs/>
          <w:sz w:val="24"/>
          <w:szCs w:val="24"/>
        </w:rPr>
        <w:t xml:space="preserve"> И.Ф.,</w:t>
      </w:r>
    </w:p>
    <w:p w:rsidR="00D765A6" w:rsidRDefault="00D765A6" w:rsidP="00D765A6">
      <w:pPr>
        <w:spacing w:after="0"/>
        <w:ind w:left="0" w:right="0"/>
        <w:jc w:val="left"/>
        <w:rPr>
          <w:rFonts w:ascii="Times New Roman" w:eastAsia="Calibri" w:hAnsi="Times New Roman" w:cs="Times New Roman"/>
          <w:bCs/>
          <w:sz w:val="24"/>
          <w:szCs w:val="24"/>
        </w:rPr>
      </w:pPr>
      <w:r w:rsidRPr="00BB1B27"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                                                               педагог-психолог первой категории</w:t>
      </w:r>
    </w:p>
    <w:p w:rsidR="00D765A6" w:rsidRPr="00D765A6" w:rsidRDefault="00D765A6" w:rsidP="00D765A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5FEC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D765A6" w:rsidRDefault="00D765A6" w:rsidP="00D765A6">
      <w:pPr>
        <w:spacing w:after="0"/>
        <w:ind w:left="0" w:right="0" w:firstLine="0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BB1B27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Рабочая программа составлена на основании следующих нормативно – правовых документов:</w:t>
      </w:r>
    </w:p>
    <w:p w:rsidR="00D765A6" w:rsidRDefault="00D765A6" w:rsidP="00D765A6">
      <w:pPr>
        <w:spacing w:after="0"/>
        <w:ind w:left="0" w:right="0" w:firstLine="0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- ФАООП УО,</w:t>
      </w:r>
    </w:p>
    <w:p w:rsidR="00D765A6" w:rsidRDefault="00D765A6" w:rsidP="00D765A6">
      <w:pPr>
        <w:spacing w:after="0"/>
        <w:ind w:left="0" w:right="0" w:firstLine="0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- ФГОС ООО, обучающихся УО вар. 2,</w:t>
      </w:r>
    </w:p>
    <w:p w:rsidR="00D765A6" w:rsidRDefault="00D765A6" w:rsidP="00D765A6">
      <w:pPr>
        <w:spacing w:after="0"/>
        <w:ind w:left="0" w:right="0" w:firstLine="0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Рабочая программа разработана на основе федеральной рабочей программы по учебному предмету «Профильный труд»</w:t>
      </w:r>
      <w:r w:rsidR="00E61BF6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.</w:t>
      </w:r>
      <w:bookmarkStart w:id="0" w:name="_GoBack"/>
      <w:bookmarkEnd w:id="0"/>
    </w:p>
    <w:p w:rsidR="00D765A6" w:rsidRDefault="00D765A6" w:rsidP="00D765A6">
      <w:pPr>
        <w:jc w:val="left"/>
        <w:rPr>
          <w:rFonts w:ascii="Times New Roman" w:hAnsi="Times New Roman" w:cs="Times New Roman"/>
          <w:sz w:val="24"/>
          <w:szCs w:val="24"/>
        </w:rPr>
      </w:pPr>
      <w:r w:rsidRPr="00E61BF6">
        <w:rPr>
          <w:rFonts w:ascii="Times New Roman" w:hAnsi="Times New Roman" w:cs="Times New Roman"/>
          <w:b/>
          <w:sz w:val="24"/>
          <w:szCs w:val="24"/>
        </w:rPr>
        <w:t xml:space="preserve">Целью </w:t>
      </w:r>
      <w:r w:rsidRPr="00D765A6">
        <w:rPr>
          <w:rFonts w:ascii="Times New Roman" w:hAnsi="Times New Roman" w:cs="Times New Roman"/>
          <w:sz w:val="24"/>
          <w:szCs w:val="24"/>
        </w:rPr>
        <w:t xml:space="preserve">трудового обучения является подготовка обучающихся и подростков с умеренной, тяжелой, глубокой умственной отсталостью, с ТМНР к доступной трудовой деятельности. </w:t>
      </w:r>
    </w:p>
    <w:p w:rsidR="00D765A6" w:rsidRPr="00D765A6" w:rsidRDefault="00D765A6" w:rsidP="00D765A6">
      <w:pPr>
        <w:jc w:val="left"/>
        <w:rPr>
          <w:rFonts w:ascii="Times New Roman" w:hAnsi="Times New Roman" w:cs="Times New Roman"/>
          <w:sz w:val="24"/>
          <w:szCs w:val="24"/>
        </w:rPr>
      </w:pPr>
      <w:r w:rsidRPr="00D765A6">
        <w:rPr>
          <w:rFonts w:ascii="Times New Roman" w:hAnsi="Times New Roman" w:cs="Times New Roman"/>
          <w:sz w:val="24"/>
          <w:szCs w:val="24"/>
        </w:rPr>
        <w:t>Основные задачи: развитие интереса к трудовой деятельности; формирование навыков работы с различными инструментами и оборудованием; освоение отдельных операций и технологий по изготовлению различных изделий, по работе с почвой, с растениями.</w:t>
      </w:r>
      <w:r w:rsidRPr="00D765A6">
        <w:rPr>
          <w:rFonts w:ascii="Times New Roman" w:hAnsi="Times New Roman" w:cs="Times New Roman"/>
          <w:sz w:val="24"/>
          <w:szCs w:val="24"/>
        </w:rPr>
        <w:br/>
        <w:t>Обучение труду опирается на умения и навыки, сформированные у обучающихся в ходе занятий по предметно-практической деятельности, и нацелено на освоение доступных технологий изготовления продукции. Важно формирование мотивации трудовой деятельности, развитие интереса к разным видам доступной трудовой деятельности, положительное отношение к результатам своего труда. Обучающихся знакомят с различными материалами и инструментами, со специальным оборудованием, учат соблюдать технику безопасности в ходе трудового процесса. У обучающихся постепенно накапливается практический опыт, происходит формирование операционно-технических умений, формируются навыки самостоятельного изготовления продукции (умения намечать цель, подбирать необходимые инструменты и материалы, осуществлять задуманное, оценивать результат).</w:t>
      </w:r>
    </w:p>
    <w:p w:rsidR="003E1904" w:rsidRDefault="00D765A6" w:rsidP="00D765A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D765A6">
        <w:rPr>
          <w:rFonts w:ascii="Times New Roman" w:hAnsi="Times New Roman" w:cs="Times New Roman"/>
          <w:b/>
          <w:sz w:val="24"/>
          <w:szCs w:val="24"/>
        </w:rPr>
        <w:t>.Содержание учебного предмета</w:t>
      </w:r>
    </w:p>
    <w:p w:rsidR="00AE722E" w:rsidRPr="00AE722E" w:rsidRDefault="00AE722E" w:rsidP="00AE722E">
      <w:pPr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AE722E">
        <w:rPr>
          <w:rFonts w:ascii="Times New Roman" w:hAnsi="Times New Roman" w:cs="Times New Roman"/>
          <w:sz w:val="24"/>
          <w:szCs w:val="24"/>
        </w:rPr>
        <w:t xml:space="preserve"> Раздел "Растениеводство".</w:t>
      </w:r>
    </w:p>
    <w:p w:rsidR="00AE722E" w:rsidRPr="00AE722E" w:rsidRDefault="00AE722E" w:rsidP="00AE722E">
      <w:pPr>
        <w:jc w:val="left"/>
        <w:rPr>
          <w:rFonts w:ascii="Times New Roman" w:hAnsi="Times New Roman" w:cs="Times New Roman"/>
          <w:sz w:val="24"/>
          <w:szCs w:val="24"/>
        </w:rPr>
      </w:pPr>
      <w:r w:rsidRPr="00AE722E">
        <w:rPr>
          <w:rFonts w:ascii="Times New Roman" w:hAnsi="Times New Roman" w:cs="Times New Roman"/>
          <w:sz w:val="24"/>
          <w:szCs w:val="24"/>
        </w:rPr>
        <w:t>Выращивание комнатных растений. Определение необходимости полива растения. Определение количества воды для полива. Полив растения. Рыхление почвы. Пересадка растения. Мытье растения. Опрыскивание растений. Удаление сухих листьев с раст</w:t>
      </w:r>
      <w:r>
        <w:rPr>
          <w:rFonts w:ascii="Times New Roman" w:hAnsi="Times New Roman" w:cs="Times New Roman"/>
          <w:sz w:val="24"/>
          <w:szCs w:val="24"/>
        </w:rPr>
        <w:t>ений. Мытье горшков и поддонов.</w:t>
      </w:r>
    </w:p>
    <w:p w:rsidR="00D765A6" w:rsidRDefault="00AE722E" w:rsidP="00AE722E">
      <w:pPr>
        <w:jc w:val="left"/>
        <w:rPr>
          <w:rFonts w:ascii="Times New Roman" w:hAnsi="Times New Roman" w:cs="Times New Roman"/>
          <w:sz w:val="24"/>
          <w:szCs w:val="24"/>
        </w:rPr>
      </w:pPr>
      <w:r w:rsidRPr="00AE722E">
        <w:rPr>
          <w:rFonts w:ascii="Times New Roman" w:hAnsi="Times New Roman" w:cs="Times New Roman"/>
          <w:sz w:val="24"/>
          <w:szCs w:val="24"/>
        </w:rPr>
        <w:t>Выращивание растений в открытом грунте. Перекапывание почвы. Рыхление почвы. Внесение органических удобрений в почву. Приготовление компоста. Оформление грядки и междурядья. Изготовление бороздки (лунки) на грядке. Выкапывание ямы. Подготовка семян к посадке. Посев семян. Высаживание рассады в открытый грунт. Полив растений. Удаление сорняков. Обрезка веток. Выкапывание овощей. Срезание овощей. Подготовка овощей к хранению (очищение от земли, обрезка ботвы, просушивание). Чистка и мытье садового инвентаря.</w:t>
      </w:r>
    </w:p>
    <w:p w:rsidR="00AE722E" w:rsidRPr="00AE722E" w:rsidRDefault="00AE722E" w:rsidP="00AE722E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"Швейное дело".</w:t>
      </w:r>
    </w:p>
    <w:p w:rsidR="00AE722E" w:rsidRDefault="00AE722E" w:rsidP="00AE722E">
      <w:pPr>
        <w:jc w:val="left"/>
        <w:rPr>
          <w:rFonts w:ascii="Times New Roman" w:hAnsi="Times New Roman" w:cs="Times New Roman"/>
          <w:sz w:val="24"/>
          <w:szCs w:val="24"/>
        </w:rPr>
      </w:pPr>
      <w:r w:rsidRPr="00AE722E">
        <w:rPr>
          <w:rFonts w:ascii="Times New Roman" w:hAnsi="Times New Roman" w:cs="Times New Roman"/>
          <w:sz w:val="24"/>
          <w:szCs w:val="24"/>
        </w:rPr>
        <w:t>Ручное шитье. Различение инструментов и материалов для ручного шитья. Подготовка рабочего места. Отрезание нити определенной длины. Вдевание нити в иголку. Завязывание узелка. Пришивание пуговицы с двумя отверстиями (с четырьмя отверстиями, на ножке). Выполнение шва "вперед иголкой". Закрепление нити на ткани. Выполнение шва "через край".</w:t>
      </w:r>
    </w:p>
    <w:p w:rsidR="00AE722E" w:rsidRDefault="00AE722E" w:rsidP="00AE722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722E">
        <w:rPr>
          <w:rFonts w:ascii="Times New Roman" w:hAnsi="Times New Roman" w:cs="Times New Roman"/>
          <w:b/>
          <w:sz w:val="24"/>
          <w:szCs w:val="24"/>
        </w:rPr>
        <w:lastRenderedPageBreak/>
        <w:t>2.Планируемые результаты</w:t>
      </w:r>
    </w:p>
    <w:p w:rsidR="00AE722E" w:rsidRDefault="00AE722E" w:rsidP="00AE722E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AE722E" w:rsidRPr="00AE722E" w:rsidRDefault="00AE722E" w:rsidP="00AE722E">
      <w:pPr>
        <w:spacing w:after="0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AE722E">
        <w:rPr>
          <w:rFonts w:ascii="Times New Roman" w:hAnsi="Times New Roman" w:cs="Times New Roman"/>
          <w:sz w:val="24"/>
          <w:szCs w:val="24"/>
        </w:rPr>
        <w:t>1) Овладение трудовыми умениями, необходимыми в разных жизненных сферах; овладение умением адекватно применять доступные технологические цепочки и освоенные трудовые навыки для социального и трудового взаимодействия.</w:t>
      </w:r>
    </w:p>
    <w:p w:rsidR="00AE722E" w:rsidRPr="00AE722E" w:rsidRDefault="00AE722E" w:rsidP="00AE722E">
      <w:pPr>
        <w:spacing w:after="0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AE722E">
        <w:rPr>
          <w:rFonts w:ascii="Times New Roman" w:hAnsi="Times New Roman" w:cs="Times New Roman"/>
          <w:sz w:val="24"/>
          <w:szCs w:val="24"/>
        </w:rPr>
        <w:br/>
        <w:t>Интерес к овладению доступными профильными, прикладными, вспомогательными видами трудовой деятельности, например, керамика, батик, печать, ткачество, растениеводство, деревообработка, шитье, вязание и другие, с учетом особенностей региона.</w:t>
      </w:r>
    </w:p>
    <w:p w:rsidR="00AE722E" w:rsidRPr="00AE722E" w:rsidRDefault="00AE722E" w:rsidP="00AE722E">
      <w:pPr>
        <w:spacing w:after="0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AE722E">
        <w:rPr>
          <w:rFonts w:ascii="Times New Roman" w:hAnsi="Times New Roman" w:cs="Times New Roman"/>
          <w:sz w:val="24"/>
          <w:szCs w:val="24"/>
        </w:rPr>
        <w:br/>
        <w:t>Умение выполнять отдельные и комплексные элементы трудовых операций, несложные виды работ, применяемые в сферах производства и обслуживания.</w:t>
      </w:r>
    </w:p>
    <w:p w:rsidR="00AE722E" w:rsidRPr="00AE722E" w:rsidRDefault="00AE722E" w:rsidP="00AE722E">
      <w:pPr>
        <w:spacing w:after="0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AE722E">
        <w:rPr>
          <w:rFonts w:ascii="Times New Roman" w:hAnsi="Times New Roman" w:cs="Times New Roman"/>
          <w:sz w:val="24"/>
          <w:szCs w:val="24"/>
        </w:rPr>
        <w:br/>
        <w:t>Умение использовать в трудовой деятельности различные инструменты, материалы; соблюдать необходимые правила техники безопасности.</w:t>
      </w:r>
    </w:p>
    <w:p w:rsidR="00AE722E" w:rsidRPr="00AE722E" w:rsidRDefault="00AE722E" w:rsidP="00AE722E">
      <w:pPr>
        <w:spacing w:after="0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AE722E">
        <w:rPr>
          <w:rFonts w:ascii="Times New Roman" w:hAnsi="Times New Roman" w:cs="Times New Roman"/>
          <w:sz w:val="24"/>
          <w:szCs w:val="24"/>
        </w:rPr>
        <w:br/>
        <w:t>Умение соблюдать технологические процессы, например, выращивание и уход за растениями, изготовление изделий из бумаги, дерева, ткани, глины и другие, с учетом особенностей региона.</w:t>
      </w:r>
    </w:p>
    <w:p w:rsidR="00AE722E" w:rsidRPr="00AE722E" w:rsidRDefault="00AE722E" w:rsidP="00AE722E">
      <w:pPr>
        <w:spacing w:after="0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AE722E">
        <w:rPr>
          <w:rFonts w:ascii="Times New Roman" w:hAnsi="Times New Roman" w:cs="Times New Roman"/>
          <w:sz w:val="24"/>
          <w:szCs w:val="24"/>
        </w:rPr>
        <w:br/>
        <w:t>Умение выполнять работу качественно, в установленный промежуток времени, оценивать результаты своего труда.</w:t>
      </w:r>
    </w:p>
    <w:p w:rsidR="00AE722E" w:rsidRPr="00AE722E" w:rsidRDefault="00AE722E" w:rsidP="00AE722E">
      <w:pPr>
        <w:spacing w:after="0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AE722E">
        <w:rPr>
          <w:rFonts w:ascii="Times New Roman" w:hAnsi="Times New Roman" w:cs="Times New Roman"/>
          <w:sz w:val="24"/>
          <w:szCs w:val="24"/>
        </w:rPr>
        <w:br/>
        <w:t>2) Обогащение положительного опыта и установка на активное использование освоенных технологий и навыков для индивидуального жизнеобеспечения, социального развития и помощи близким.</w:t>
      </w:r>
    </w:p>
    <w:p w:rsidR="00AE722E" w:rsidRPr="00AE722E" w:rsidRDefault="00AE722E" w:rsidP="00AE722E">
      <w:pPr>
        <w:spacing w:after="0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AE722E">
        <w:rPr>
          <w:rFonts w:ascii="Times New Roman" w:hAnsi="Times New Roman" w:cs="Times New Roman"/>
          <w:sz w:val="24"/>
          <w:szCs w:val="24"/>
        </w:rPr>
        <w:br/>
        <w:t>Потребность активно участвовать в совместной с другими деятельности, направленной на свое жизнеобеспечение, социальное развитие и помощь близким.</w:t>
      </w:r>
    </w:p>
    <w:p w:rsidR="00AE722E" w:rsidRDefault="00AE722E" w:rsidP="00AE722E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AE722E" w:rsidRDefault="00AE722E" w:rsidP="00AE722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722E" w:rsidRDefault="00AE722E" w:rsidP="00AE722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3.Тематическое планирование</w:t>
      </w:r>
    </w:p>
    <w:p w:rsidR="00AE722E" w:rsidRDefault="00AE722E" w:rsidP="00AE722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учебном плане 2 часа в неделю, в год 68 часов</w:t>
      </w:r>
    </w:p>
    <w:tbl>
      <w:tblPr>
        <w:tblStyle w:val="a3"/>
        <w:tblW w:w="0" w:type="auto"/>
        <w:tblInd w:w="113" w:type="dxa"/>
        <w:tblLook w:val="04A0" w:firstRow="1" w:lastRow="0" w:firstColumn="1" w:lastColumn="0" w:noHBand="0" w:noVBand="1"/>
      </w:tblPr>
      <w:tblGrid>
        <w:gridCol w:w="571"/>
        <w:gridCol w:w="3819"/>
        <w:gridCol w:w="1612"/>
        <w:gridCol w:w="3230"/>
      </w:tblGrid>
      <w:tr w:rsidR="00AE722E" w:rsidTr="00AE722E">
        <w:tc>
          <w:tcPr>
            <w:tcW w:w="571" w:type="dxa"/>
          </w:tcPr>
          <w:p w:rsidR="00AE722E" w:rsidRDefault="00AE722E" w:rsidP="00AE722E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556" w:type="dxa"/>
          </w:tcPr>
          <w:p w:rsidR="00AE722E" w:rsidRDefault="00AE722E" w:rsidP="00AE722E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84" w:type="dxa"/>
          </w:tcPr>
          <w:p w:rsidR="00AE722E" w:rsidRDefault="00AE722E" w:rsidP="00AE722E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821" w:type="dxa"/>
          </w:tcPr>
          <w:p w:rsidR="00AE722E" w:rsidRDefault="00AE722E" w:rsidP="00AE722E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ресурсы</w:t>
            </w:r>
          </w:p>
        </w:tc>
      </w:tr>
      <w:tr w:rsidR="00AE722E" w:rsidTr="00AE722E">
        <w:tc>
          <w:tcPr>
            <w:tcW w:w="571" w:type="dxa"/>
          </w:tcPr>
          <w:p w:rsidR="00AE722E" w:rsidRPr="00AE722E" w:rsidRDefault="00AE722E" w:rsidP="00AE722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2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56" w:type="dxa"/>
          </w:tcPr>
          <w:p w:rsidR="00AE722E" w:rsidRPr="00AE722E" w:rsidRDefault="00AE722E" w:rsidP="00AE722E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E722E">
              <w:rPr>
                <w:rFonts w:ascii="Times New Roman" w:hAnsi="Times New Roman" w:cs="Times New Roman"/>
                <w:sz w:val="24"/>
                <w:szCs w:val="24"/>
              </w:rPr>
              <w:t>ТБ ,правила по работе с острыми и колющими инструментами</w:t>
            </w:r>
          </w:p>
        </w:tc>
        <w:tc>
          <w:tcPr>
            <w:tcW w:w="284" w:type="dxa"/>
          </w:tcPr>
          <w:p w:rsidR="00AE722E" w:rsidRDefault="00AE722E" w:rsidP="00AE722E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21" w:type="dxa"/>
          </w:tcPr>
          <w:p w:rsidR="00AE722E" w:rsidRDefault="00AE722E" w:rsidP="00AE722E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E722E" w:rsidTr="00AE722E">
        <w:tc>
          <w:tcPr>
            <w:tcW w:w="571" w:type="dxa"/>
          </w:tcPr>
          <w:p w:rsidR="00AE722E" w:rsidRPr="00AE722E" w:rsidRDefault="00AE722E" w:rsidP="00AE722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2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56" w:type="dxa"/>
          </w:tcPr>
          <w:p w:rsidR="00AE722E" w:rsidRPr="00AE722E" w:rsidRDefault="00AE722E" w:rsidP="00AE722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722E">
              <w:rPr>
                <w:rFonts w:ascii="Times New Roman" w:hAnsi="Times New Roman" w:cs="Times New Roman"/>
                <w:sz w:val="24"/>
                <w:szCs w:val="24"/>
              </w:rPr>
              <w:t>Растениеводство</w:t>
            </w:r>
          </w:p>
        </w:tc>
        <w:tc>
          <w:tcPr>
            <w:tcW w:w="284" w:type="dxa"/>
          </w:tcPr>
          <w:p w:rsidR="00AE722E" w:rsidRDefault="005C5EED" w:rsidP="00AE722E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3821" w:type="dxa"/>
          </w:tcPr>
          <w:p w:rsidR="00AE722E" w:rsidRDefault="00AE722E" w:rsidP="00AE722E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E722E" w:rsidTr="00AE722E">
        <w:tc>
          <w:tcPr>
            <w:tcW w:w="571" w:type="dxa"/>
          </w:tcPr>
          <w:p w:rsidR="00AE722E" w:rsidRPr="00AE722E" w:rsidRDefault="00AE722E" w:rsidP="00AE722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2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56" w:type="dxa"/>
          </w:tcPr>
          <w:p w:rsidR="00AE722E" w:rsidRPr="00AE722E" w:rsidRDefault="00AE722E" w:rsidP="00AE722E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E722E">
              <w:rPr>
                <w:rFonts w:ascii="Times New Roman" w:hAnsi="Times New Roman" w:cs="Times New Roman"/>
                <w:sz w:val="24"/>
                <w:szCs w:val="24"/>
              </w:rPr>
              <w:t>Швейное дело</w:t>
            </w:r>
          </w:p>
        </w:tc>
        <w:tc>
          <w:tcPr>
            <w:tcW w:w="284" w:type="dxa"/>
          </w:tcPr>
          <w:p w:rsidR="00AE722E" w:rsidRDefault="005C5EED" w:rsidP="00AE722E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3821" w:type="dxa"/>
          </w:tcPr>
          <w:p w:rsidR="00AE722E" w:rsidRDefault="00AE722E" w:rsidP="00AE722E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E722E" w:rsidTr="00AE722E">
        <w:tc>
          <w:tcPr>
            <w:tcW w:w="571" w:type="dxa"/>
          </w:tcPr>
          <w:p w:rsidR="00AE722E" w:rsidRDefault="00AE722E" w:rsidP="00AE722E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56" w:type="dxa"/>
          </w:tcPr>
          <w:p w:rsidR="00AE722E" w:rsidRDefault="005C5EED" w:rsidP="00AE722E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 </w:t>
            </w:r>
          </w:p>
        </w:tc>
        <w:tc>
          <w:tcPr>
            <w:tcW w:w="284" w:type="dxa"/>
          </w:tcPr>
          <w:p w:rsidR="00AE722E" w:rsidRDefault="005C5EED" w:rsidP="00AE722E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3821" w:type="dxa"/>
          </w:tcPr>
          <w:p w:rsidR="00AE722E" w:rsidRDefault="00AE722E" w:rsidP="00AE722E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E722E" w:rsidTr="00AE722E">
        <w:tc>
          <w:tcPr>
            <w:tcW w:w="571" w:type="dxa"/>
          </w:tcPr>
          <w:p w:rsidR="00AE722E" w:rsidRDefault="00AE722E" w:rsidP="00AE722E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56" w:type="dxa"/>
          </w:tcPr>
          <w:p w:rsidR="00AE722E" w:rsidRDefault="00AE722E" w:rsidP="00AE722E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4" w:type="dxa"/>
          </w:tcPr>
          <w:p w:rsidR="00AE722E" w:rsidRDefault="00AE722E" w:rsidP="00AE722E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1" w:type="dxa"/>
          </w:tcPr>
          <w:p w:rsidR="00AE722E" w:rsidRDefault="00AE722E" w:rsidP="00AE722E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E722E" w:rsidRPr="00AE722E" w:rsidRDefault="00AE722E" w:rsidP="00AE722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AE722E" w:rsidRPr="00AE72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176"/>
    <w:rsid w:val="003E1904"/>
    <w:rsid w:val="00555176"/>
    <w:rsid w:val="005C5EED"/>
    <w:rsid w:val="00AE722E"/>
    <w:rsid w:val="00D765A6"/>
    <w:rsid w:val="00E61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04EED"/>
  <w15:chartTrackingRefBased/>
  <w15:docId w15:val="{45927682-C934-4D69-9A1B-5D3DCFC84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/>
        <w:ind w:left="113" w:right="113"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65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722E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672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Psychologist</dc:creator>
  <cp:keywords/>
  <dc:description/>
  <cp:lastModifiedBy>Psychologist</cp:lastModifiedBy>
  <cp:revision>4</cp:revision>
  <dcterms:created xsi:type="dcterms:W3CDTF">2023-09-06T06:39:00Z</dcterms:created>
  <dcterms:modified xsi:type="dcterms:W3CDTF">2023-09-07T02:37:00Z</dcterms:modified>
</cp:coreProperties>
</file>